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79" w:rsidRDefault="00706279" w:rsidP="00706279">
      <w:pPr>
        <w:spacing w:after="0"/>
        <w:jc w:val="center"/>
        <w:rPr>
          <w:rFonts w:cs="Calibri"/>
          <w:b/>
          <w:bCs/>
          <w:color w:val="002060"/>
          <w:sz w:val="20"/>
        </w:rPr>
      </w:pPr>
      <w:bookmarkStart w:id="0" w:name="_GoBack"/>
      <w:bookmarkEnd w:id="0"/>
      <w:r>
        <w:rPr>
          <w:rFonts w:cs="Calibri"/>
          <w:b/>
          <w:bCs/>
          <w:color w:val="002060"/>
          <w:sz w:val="20"/>
        </w:rPr>
        <w:t>BOĞAZİÇİ ÜNİVERSİTESİ</w:t>
      </w:r>
    </w:p>
    <w:p w:rsidR="00706279" w:rsidRDefault="00706279" w:rsidP="00706279">
      <w:pPr>
        <w:spacing w:after="0"/>
        <w:jc w:val="center"/>
        <w:rPr>
          <w:rFonts w:cs="Calibri"/>
          <w:b/>
          <w:bCs/>
          <w:color w:val="002060"/>
          <w:sz w:val="20"/>
        </w:rPr>
      </w:pPr>
      <w:r>
        <w:rPr>
          <w:rFonts w:cs="Calibri"/>
          <w:b/>
          <w:bCs/>
          <w:color w:val="002060"/>
          <w:sz w:val="20"/>
        </w:rPr>
        <w:t xml:space="preserve">BİLİMSEL ARAŞTIRMA PROJELERİ </w:t>
      </w:r>
    </w:p>
    <w:p w:rsidR="00706279" w:rsidRDefault="00706279" w:rsidP="00706279">
      <w:pPr>
        <w:spacing w:after="0"/>
        <w:jc w:val="center"/>
        <w:rPr>
          <w:rFonts w:cs="Calibri"/>
          <w:b/>
          <w:bCs/>
          <w:color w:val="002060"/>
          <w:sz w:val="20"/>
        </w:rPr>
      </w:pPr>
      <w:r>
        <w:rPr>
          <w:rFonts w:cs="Calibri"/>
          <w:b/>
          <w:bCs/>
          <w:color w:val="002060"/>
          <w:sz w:val="20"/>
        </w:rPr>
        <w:t>YURT İÇİ VE YURT DIŞI ARAZİ/SAHA ÇALIŞMASI BİLGİ FORMU</w:t>
      </w: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6279" w:rsidTr="00706279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vAlign w:val="center"/>
            <w:hideMark/>
          </w:tcPr>
          <w:p w:rsidR="00706279" w:rsidRDefault="00706279">
            <w:pPr>
              <w:pStyle w:val="Balk1"/>
              <w:spacing w:before="0"/>
              <w:rPr>
                <w:rFonts w:asciiTheme="minorHAnsi" w:hAnsiTheme="minorHAnsi" w:cs="Calibri"/>
                <w:bCs w:val="0"/>
                <w:color w:val="00206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Theme="minorHAnsi" w:hAnsiTheme="minorHAnsi"/>
                <w:color w:val="002060"/>
                <w:sz w:val="20"/>
                <w:szCs w:val="20"/>
              </w:rPr>
              <w:t>Saha</w:t>
            </w:r>
            <w:proofErr w:type="spellEnd"/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2060"/>
                <w:sz w:val="20"/>
                <w:szCs w:val="20"/>
              </w:rPr>
              <w:t>çalışmasının</w:t>
            </w:r>
            <w:proofErr w:type="spellEnd"/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2060"/>
                <w:sz w:val="20"/>
                <w:szCs w:val="20"/>
              </w:rPr>
              <w:t>yapılacağı</w:t>
            </w:r>
            <w:proofErr w:type="spellEnd"/>
            <w:r>
              <w:rPr>
                <w:rFonts w:asciiTheme="minorHAnsi" w:hAnsiTheme="minorHAnsi"/>
                <w:color w:val="002060"/>
                <w:sz w:val="20"/>
                <w:szCs w:val="20"/>
              </w:rPr>
              <w:t>;</w:t>
            </w:r>
          </w:p>
        </w:tc>
      </w:tr>
      <w:tr w:rsidR="00706279" w:rsidTr="00706279">
        <w:trPr>
          <w:trHeight w:val="516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  <w:hideMark/>
          </w:tcPr>
          <w:p w:rsidR="00706279" w:rsidRDefault="00706279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Ülke-Şehir</w:t>
            </w:r>
            <w:proofErr w:type="spellEnd"/>
            <w:r>
              <w:rPr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color w:val="002060"/>
                <w:sz w:val="20"/>
                <w:szCs w:val="20"/>
              </w:rPr>
              <w:t>Kurum</w:t>
            </w:r>
            <w:proofErr w:type="spellEnd"/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spacing w:after="0"/>
              <w:rPr>
                <w:rStyle w:val="FontStyle68"/>
                <w:rFonts w:cs="Calibri"/>
                <w:b/>
                <w:sz w:val="20"/>
                <w:szCs w:val="20"/>
              </w:rPr>
            </w:pPr>
          </w:p>
        </w:tc>
      </w:tr>
      <w:tr w:rsidR="00706279" w:rsidTr="00706279">
        <w:trPr>
          <w:trHeight w:val="516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  <w:hideMark/>
          </w:tcPr>
          <w:p w:rsidR="00706279" w:rsidRDefault="00706279">
            <w:pPr>
              <w:spacing w:after="0"/>
            </w:pPr>
            <w:proofErr w:type="spellStart"/>
            <w:r>
              <w:rPr>
                <w:color w:val="002060"/>
                <w:sz w:val="20"/>
                <w:szCs w:val="20"/>
              </w:rPr>
              <w:t>Gidiş-dönüş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tarihleri</w:t>
            </w:r>
            <w:proofErr w:type="spellEnd"/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spacing w:after="0"/>
              <w:rPr>
                <w:rStyle w:val="FontStyle68"/>
                <w:rFonts w:cs="Calibri"/>
                <w:b/>
                <w:sz w:val="20"/>
                <w:szCs w:val="20"/>
              </w:rPr>
            </w:pPr>
          </w:p>
        </w:tc>
      </w:tr>
      <w:tr w:rsidR="00706279" w:rsidTr="00706279">
        <w:trPr>
          <w:trHeight w:val="516"/>
        </w:trPr>
        <w:tc>
          <w:tcPr>
            <w:tcW w:w="5000" w:type="pct"/>
            <w:gridSpan w:val="2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vAlign w:val="center"/>
            <w:hideMark/>
          </w:tcPr>
          <w:p w:rsidR="00706279" w:rsidRDefault="00706279">
            <w:pPr>
              <w:spacing w:after="0"/>
              <w:rPr>
                <w:rStyle w:val="FontStyle68"/>
                <w:rFonts w:cs="Calibr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Yapılacak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çalışmanın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>;</w:t>
            </w:r>
          </w:p>
        </w:tc>
      </w:tr>
      <w:tr w:rsidR="00706279" w:rsidTr="00706279">
        <w:trPr>
          <w:trHeight w:val="516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706279" w:rsidRDefault="00706279">
            <w:pPr>
              <w:spacing w:after="0"/>
            </w:pPr>
            <w:proofErr w:type="spellStart"/>
            <w:r>
              <w:rPr>
                <w:color w:val="002060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spacing w:after="0"/>
              <w:rPr>
                <w:rStyle w:val="FontStyle68"/>
                <w:rFonts w:cs="Calibri"/>
                <w:b/>
                <w:sz w:val="20"/>
                <w:szCs w:val="20"/>
              </w:rPr>
            </w:pPr>
          </w:p>
        </w:tc>
      </w:tr>
      <w:tr w:rsidR="00706279" w:rsidTr="00706279">
        <w:trPr>
          <w:cantSplit/>
          <w:trHeight w:val="516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706279" w:rsidRDefault="00706279">
            <w:pPr>
              <w:spacing w:after="0"/>
            </w:pPr>
            <w:proofErr w:type="spellStart"/>
            <w:r>
              <w:rPr>
                <w:color w:val="002060"/>
                <w:sz w:val="20"/>
                <w:szCs w:val="20"/>
              </w:rPr>
              <w:t>Araştırmaya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sağlayacağı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katkı</w:t>
            </w:r>
            <w:proofErr w:type="spellEnd"/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706279" w:rsidTr="00706279">
        <w:trPr>
          <w:trHeight w:val="516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706279" w:rsidRDefault="00706279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Gerekliliği</w:t>
            </w:r>
            <w:proofErr w:type="spellEnd"/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706279" w:rsidTr="00706279">
        <w:trPr>
          <w:trHeight w:val="517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706279" w:rsidRDefault="00706279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Niteliği</w:t>
            </w:r>
            <w:proofErr w:type="spellEnd"/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706279" w:rsidTr="00706279">
        <w:trPr>
          <w:trHeight w:val="517"/>
        </w:trPr>
        <w:tc>
          <w:tcPr>
            <w:tcW w:w="5000" w:type="pct"/>
            <w:gridSpan w:val="2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vAlign w:val="center"/>
            <w:hideMark/>
          </w:tcPr>
          <w:p w:rsidR="00706279" w:rsidRDefault="00706279">
            <w:pPr>
              <w:spacing w:after="0"/>
              <w:rPr>
                <w:rFonts w:cs="Calibri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2060"/>
                <w:sz w:val="20"/>
                <w:szCs w:val="20"/>
              </w:rPr>
              <w:t>Görevlendirilecek</w:t>
            </w:r>
            <w:proofErr w:type="spellEnd"/>
            <w:r>
              <w:rPr>
                <w:rFonts w:cs="Calibri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2060"/>
                <w:sz w:val="20"/>
                <w:szCs w:val="20"/>
              </w:rPr>
              <w:t>kişi</w:t>
            </w:r>
            <w:proofErr w:type="spellEnd"/>
            <w:r>
              <w:rPr>
                <w:rFonts w:cs="Calibri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2060"/>
                <w:sz w:val="20"/>
                <w:szCs w:val="20"/>
              </w:rPr>
              <w:t>ya</w:t>
            </w:r>
            <w:proofErr w:type="spellEnd"/>
            <w:r>
              <w:rPr>
                <w:rFonts w:cs="Calibri"/>
                <w:b/>
                <w:color w:val="00206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cs="Calibri"/>
                <w:b/>
                <w:color w:val="002060"/>
                <w:sz w:val="20"/>
                <w:szCs w:val="20"/>
              </w:rPr>
              <w:t>kişilerin</w:t>
            </w:r>
            <w:proofErr w:type="spellEnd"/>
            <w:r>
              <w:rPr>
                <w:rFonts w:cs="Calibri"/>
                <w:b/>
                <w:color w:val="002060"/>
                <w:sz w:val="20"/>
                <w:szCs w:val="20"/>
              </w:rPr>
              <w:t>;</w:t>
            </w:r>
          </w:p>
        </w:tc>
      </w:tr>
      <w:tr w:rsidR="00706279" w:rsidTr="00706279">
        <w:trPr>
          <w:trHeight w:val="517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706279" w:rsidRDefault="00706279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Ünvanı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2060"/>
                <w:sz w:val="20"/>
                <w:szCs w:val="20"/>
              </w:rPr>
              <w:t>adı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ve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706279" w:rsidTr="00706279">
        <w:trPr>
          <w:trHeight w:val="517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706279" w:rsidRDefault="00706279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Proje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yürütücüsü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dışında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görevlendirilecek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kişi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ya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2060"/>
                <w:sz w:val="20"/>
                <w:szCs w:val="20"/>
              </w:rPr>
              <w:t>kişilerin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yapılacak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çalışmayla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ilgili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yetkinliği</w:t>
            </w:r>
            <w:proofErr w:type="spellEnd"/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706279" w:rsidTr="00706279">
        <w:trPr>
          <w:trHeight w:val="517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706279" w:rsidRDefault="00706279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Ulaşım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bedeli</w:t>
            </w:r>
            <w:proofErr w:type="spellEnd"/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706279" w:rsidTr="00706279">
        <w:trPr>
          <w:trHeight w:val="517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706279" w:rsidRDefault="00706279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Konaklama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Bedeli</w:t>
            </w:r>
            <w:proofErr w:type="spellEnd"/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706279" w:rsidTr="00706279">
        <w:trPr>
          <w:trHeight w:val="517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706279" w:rsidRDefault="00706279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Gündelik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bedeli</w:t>
            </w:r>
            <w:proofErr w:type="spellEnd"/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706279" w:rsidTr="00706279">
        <w:trPr>
          <w:trHeight w:val="517"/>
        </w:trPr>
        <w:tc>
          <w:tcPr>
            <w:tcW w:w="2500" w:type="pct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hideMark/>
          </w:tcPr>
          <w:p w:rsidR="00706279" w:rsidRDefault="00706279">
            <w:pPr>
              <w:spacing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ÜYK </w:t>
            </w:r>
            <w:proofErr w:type="spellStart"/>
            <w:r>
              <w:rPr>
                <w:color w:val="002060"/>
                <w:sz w:val="20"/>
                <w:szCs w:val="20"/>
              </w:rPr>
              <w:t>izninin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olup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olmadığı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(2 </w:t>
            </w:r>
            <w:proofErr w:type="spellStart"/>
            <w:r>
              <w:rPr>
                <w:color w:val="002060"/>
                <w:sz w:val="20"/>
                <w:szCs w:val="20"/>
              </w:rPr>
              <w:t>aydan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uzun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süreli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yurt </w:t>
            </w:r>
            <w:proofErr w:type="spellStart"/>
            <w:r>
              <w:rPr>
                <w:color w:val="002060"/>
                <w:sz w:val="20"/>
                <w:szCs w:val="20"/>
              </w:rPr>
              <w:t>dışı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görevlendirmeler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için</w:t>
            </w:r>
            <w:proofErr w:type="spellEnd"/>
            <w:r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06279" w:rsidRDefault="00706279">
            <w:pPr>
              <w:pStyle w:val="ListeParagraf"/>
              <w:spacing w:after="0"/>
              <w:ind w:left="0"/>
              <w:rPr>
                <w:rFonts w:cs="Calibri"/>
                <w:color w:val="002060"/>
                <w:sz w:val="20"/>
                <w:szCs w:val="20"/>
                <w:lang w:val="tr-TR" w:eastAsia="tr-TR"/>
              </w:rPr>
            </w:pPr>
          </w:p>
        </w:tc>
      </w:tr>
    </w:tbl>
    <w:p w:rsidR="00706279" w:rsidRDefault="00706279" w:rsidP="00706279">
      <w:pPr>
        <w:spacing w:after="0"/>
        <w:rPr>
          <w:rFonts w:cs="Calibri"/>
          <w:color w:val="002060"/>
          <w:sz w:val="20"/>
          <w:szCs w:val="20"/>
        </w:rPr>
      </w:pPr>
    </w:p>
    <w:p w:rsidR="00706279" w:rsidRDefault="00706279" w:rsidP="00706279">
      <w:pPr>
        <w:pStyle w:val="ListeParagraf"/>
        <w:numPr>
          <w:ilvl w:val="0"/>
          <w:numId w:val="1"/>
        </w:numPr>
        <w:spacing w:after="0"/>
        <w:jc w:val="both"/>
        <w:rPr>
          <w:color w:val="002060"/>
          <w:sz w:val="20"/>
          <w:szCs w:val="20"/>
        </w:rPr>
      </w:pPr>
      <w:proofErr w:type="spellStart"/>
      <w:r>
        <w:rPr>
          <w:color w:val="002060"/>
          <w:sz w:val="20"/>
          <w:szCs w:val="20"/>
        </w:rPr>
        <w:t>İki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aydan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uzun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süreli</w:t>
      </w:r>
      <w:proofErr w:type="spellEnd"/>
      <w:r>
        <w:rPr>
          <w:color w:val="002060"/>
          <w:sz w:val="20"/>
          <w:szCs w:val="20"/>
        </w:rPr>
        <w:t xml:space="preserve"> yurt </w:t>
      </w:r>
      <w:proofErr w:type="spellStart"/>
      <w:r>
        <w:rPr>
          <w:color w:val="002060"/>
          <w:sz w:val="20"/>
          <w:szCs w:val="20"/>
        </w:rPr>
        <w:t>dışı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saha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çalışmalarında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öncelikle</w:t>
      </w:r>
      <w:proofErr w:type="spellEnd"/>
      <w:r>
        <w:rPr>
          <w:color w:val="002060"/>
          <w:sz w:val="20"/>
          <w:szCs w:val="20"/>
        </w:rPr>
        <w:t xml:space="preserve"> (ÜYK) </w:t>
      </w:r>
      <w:proofErr w:type="spellStart"/>
      <w:r>
        <w:rPr>
          <w:color w:val="002060"/>
          <w:sz w:val="20"/>
          <w:szCs w:val="20"/>
        </w:rPr>
        <w:t>Üniversite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Yönetim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Kurulundan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izin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alınmalıdır</w:t>
      </w:r>
      <w:proofErr w:type="spellEnd"/>
      <w:r>
        <w:rPr>
          <w:color w:val="002060"/>
          <w:sz w:val="20"/>
          <w:szCs w:val="20"/>
        </w:rPr>
        <w:t xml:space="preserve">. </w:t>
      </w:r>
      <w:proofErr w:type="spellStart"/>
      <w:r>
        <w:rPr>
          <w:color w:val="002060"/>
          <w:sz w:val="20"/>
          <w:szCs w:val="20"/>
        </w:rPr>
        <w:t>İznin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bir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kopyası</w:t>
      </w:r>
      <w:proofErr w:type="spellEnd"/>
      <w:r>
        <w:rPr>
          <w:color w:val="002060"/>
          <w:sz w:val="20"/>
          <w:szCs w:val="20"/>
        </w:rPr>
        <w:t xml:space="preserve"> BAP </w:t>
      </w:r>
      <w:proofErr w:type="spellStart"/>
      <w:r>
        <w:rPr>
          <w:color w:val="002060"/>
          <w:sz w:val="20"/>
          <w:szCs w:val="20"/>
        </w:rPr>
        <w:t>Komisyonu’na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sunulacaktır</w:t>
      </w:r>
      <w:proofErr w:type="spellEnd"/>
      <w:r>
        <w:rPr>
          <w:color w:val="002060"/>
          <w:sz w:val="20"/>
          <w:szCs w:val="20"/>
        </w:rPr>
        <w:t>.</w:t>
      </w:r>
    </w:p>
    <w:p w:rsidR="00706279" w:rsidRDefault="00706279" w:rsidP="00706279">
      <w:pPr>
        <w:pStyle w:val="ListeParagraf"/>
        <w:numPr>
          <w:ilvl w:val="0"/>
          <w:numId w:val="1"/>
        </w:numPr>
        <w:spacing w:after="0"/>
        <w:jc w:val="both"/>
        <w:rPr>
          <w:color w:val="002060"/>
          <w:sz w:val="20"/>
          <w:szCs w:val="20"/>
        </w:rPr>
      </w:pPr>
      <w:proofErr w:type="spellStart"/>
      <w:r>
        <w:rPr>
          <w:color w:val="002060"/>
          <w:sz w:val="20"/>
          <w:szCs w:val="20"/>
        </w:rPr>
        <w:t>Yaz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okullarına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katılım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desteği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verilmemektedir</w:t>
      </w:r>
      <w:proofErr w:type="spellEnd"/>
      <w:r>
        <w:rPr>
          <w:color w:val="002060"/>
          <w:sz w:val="20"/>
          <w:szCs w:val="20"/>
        </w:rPr>
        <w:t>.</w:t>
      </w:r>
    </w:p>
    <w:p w:rsidR="00706279" w:rsidRDefault="00706279" w:rsidP="00706279">
      <w:pPr>
        <w:pStyle w:val="ListeParagraf"/>
        <w:numPr>
          <w:ilvl w:val="0"/>
          <w:numId w:val="1"/>
        </w:numPr>
        <w:spacing w:after="0"/>
        <w:jc w:val="both"/>
        <w:rPr>
          <w:color w:val="002060"/>
          <w:sz w:val="20"/>
          <w:szCs w:val="20"/>
        </w:rPr>
      </w:pPr>
      <w:proofErr w:type="spellStart"/>
      <w:r>
        <w:rPr>
          <w:color w:val="002060"/>
          <w:sz w:val="20"/>
          <w:szCs w:val="20"/>
        </w:rPr>
        <w:t>Bilimsel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toplantılara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katılım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desteği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seyahat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ek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bütçe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olarak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sonradan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verilmektedir</w:t>
      </w:r>
      <w:proofErr w:type="spellEnd"/>
      <w:r>
        <w:rPr>
          <w:color w:val="002060"/>
          <w:sz w:val="20"/>
          <w:szCs w:val="20"/>
        </w:rPr>
        <w:t>.</w:t>
      </w:r>
    </w:p>
    <w:p w:rsidR="00706279" w:rsidRDefault="00706279" w:rsidP="00706279">
      <w:pPr>
        <w:pStyle w:val="ListeParagraf"/>
        <w:numPr>
          <w:ilvl w:val="0"/>
          <w:numId w:val="1"/>
        </w:numPr>
        <w:spacing w:after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Yurt </w:t>
      </w:r>
      <w:proofErr w:type="spellStart"/>
      <w:r>
        <w:rPr>
          <w:color w:val="002060"/>
          <w:sz w:val="20"/>
          <w:szCs w:val="20"/>
        </w:rPr>
        <w:t>dışı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arazi-saha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çalışmaları</w:t>
      </w:r>
      <w:proofErr w:type="spellEnd"/>
      <w:r>
        <w:rPr>
          <w:color w:val="002060"/>
          <w:sz w:val="20"/>
          <w:szCs w:val="20"/>
        </w:rPr>
        <w:t xml:space="preserve"> (D </w:t>
      </w:r>
      <w:proofErr w:type="spellStart"/>
      <w:r>
        <w:rPr>
          <w:color w:val="002060"/>
          <w:sz w:val="20"/>
          <w:szCs w:val="20"/>
        </w:rPr>
        <w:t>kodlu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projenin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ilgili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doktora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tez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öğrencisi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hariç</w:t>
      </w:r>
      <w:proofErr w:type="spellEnd"/>
      <w:r>
        <w:rPr>
          <w:color w:val="002060"/>
          <w:sz w:val="20"/>
          <w:szCs w:val="20"/>
        </w:rPr>
        <w:t xml:space="preserve">) </w:t>
      </w:r>
      <w:proofErr w:type="spellStart"/>
      <w:r>
        <w:rPr>
          <w:color w:val="002060"/>
          <w:sz w:val="20"/>
          <w:szCs w:val="20"/>
        </w:rPr>
        <w:t>yalnızca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proje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yürütücüsü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tarafından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gerçekleştirilir</w:t>
      </w:r>
      <w:proofErr w:type="spellEnd"/>
      <w:r>
        <w:rPr>
          <w:color w:val="002060"/>
          <w:sz w:val="20"/>
          <w:szCs w:val="20"/>
        </w:rPr>
        <w:t>.</w:t>
      </w:r>
    </w:p>
    <w:p w:rsidR="00706279" w:rsidRDefault="00706279" w:rsidP="00706279">
      <w:pPr>
        <w:pStyle w:val="ListeParagraf"/>
        <w:numPr>
          <w:ilvl w:val="0"/>
          <w:numId w:val="1"/>
        </w:numPr>
        <w:spacing w:after="0"/>
        <w:jc w:val="both"/>
        <w:rPr>
          <w:color w:val="002060"/>
          <w:sz w:val="20"/>
          <w:szCs w:val="20"/>
        </w:rPr>
      </w:pPr>
      <w:proofErr w:type="spellStart"/>
      <w:r>
        <w:rPr>
          <w:color w:val="002060"/>
          <w:sz w:val="20"/>
          <w:szCs w:val="20"/>
        </w:rPr>
        <w:t>Projelerden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yapılacak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görevlendirmeler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dahil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tüm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taleplerin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ve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işlemlerin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projelerin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ek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süreler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dahil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toplam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sürelerini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aşmayacak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şekilde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planlanması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ve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talep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edilmesi</w:t>
      </w:r>
      <w:proofErr w:type="spellEnd"/>
      <w:r>
        <w:rPr>
          <w:color w:val="002060"/>
          <w:sz w:val="20"/>
          <w:szCs w:val="20"/>
        </w:rPr>
        <w:t xml:space="preserve"> </w:t>
      </w:r>
      <w:proofErr w:type="spellStart"/>
      <w:r>
        <w:rPr>
          <w:color w:val="002060"/>
          <w:sz w:val="20"/>
          <w:szCs w:val="20"/>
        </w:rPr>
        <w:t>gereklidir</w:t>
      </w:r>
      <w:proofErr w:type="spellEnd"/>
      <w:r>
        <w:rPr>
          <w:color w:val="002060"/>
          <w:sz w:val="20"/>
          <w:szCs w:val="20"/>
        </w:rPr>
        <w:t xml:space="preserve">. </w:t>
      </w:r>
    </w:p>
    <w:p w:rsidR="00706279" w:rsidRDefault="00706279" w:rsidP="00706279">
      <w:pPr>
        <w:pStyle w:val="ListeParagraf"/>
        <w:spacing w:after="0"/>
        <w:ind w:left="360"/>
        <w:jc w:val="both"/>
        <w:rPr>
          <w:rFonts w:cs="Calibri"/>
          <w:color w:val="002060"/>
          <w:sz w:val="20"/>
          <w:szCs w:val="20"/>
        </w:rPr>
      </w:pPr>
    </w:p>
    <w:p w:rsidR="00706279" w:rsidRDefault="00706279" w:rsidP="00706279">
      <w:pPr>
        <w:spacing w:after="0"/>
        <w:jc w:val="center"/>
        <w:rPr>
          <w:rFonts w:cs="Calibri"/>
          <w:b/>
          <w:color w:val="002060"/>
          <w:sz w:val="20"/>
          <w:szCs w:val="20"/>
        </w:rPr>
      </w:pPr>
    </w:p>
    <w:p w:rsidR="00706279" w:rsidRDefault="00706279" w:rsidP="00706279">
      <w:pPr>
        <w:spacing w:after="0"/>
        <w:jc w:val="center"/>
        <w:rPr>
          <w:rFonts w:cs="Calibri"/>
          <w:b/>
          <w:color w:val="002060"/>
          <w:sz w:val="20"/>
          <w:szCs w:val="20"/>
        </w:rPr>
      </w:pPr>
    </w:p>
    <w:p w:rsidR="00706279" w:rsidRDefault="00706279" w:rsidP="00706279">
      <w:pPr>
        <w:spacing w:after="0"/>
        <w:jc w:val="center"/>
        <w:rPr>
          <w:rFonts w:cs="Calibri"/>
          <w:b/>
          <w:color w:val="002060"/>
          <w:sz w:val="20"/>
          <w:szCs w:val="20"/>
        </w:rPr>
      </w:pPr>
    </w:p>
    <w:p w:rsidR="00706279" w:rsidRDefault="00706279" w:rsidP="00706279">
      <w:pPr>
        <w:spacing w:after="0"/>
        <w:jc w:val="center"/>
        <w:rPr>
          <w:rFonts w:cs="Calibri"/>
          <w:b/>
          <w:color w:val="002060"/>
          <w:sz w:val="20"/>
          <w:szCs w:val="20"/>
        </w:rPr>
      </w:pPr>
    </w:p>
    <w:p w:rsidR="00706279" w:rsidRDefault="00706279" w:rsidP="00706279">
      <w:pPr>
        <w:spacing w:after="0"/>
        <w:jc w:val="center"/>
        <w:rPr>
          <w:rFonts w:cs="Calibri"/>
          <w:b/>
          <w:color w:val="002060"/>
          <w:sz w:val="20"/>
          <w:szCs w:val="20"/>
        </w:rPr>
      </w:pPr>
    </w:p>
    <w:p w:rsidR="00706279" w:rsidRDefault="00706279" w:rsidP="00706279">
      <w:pPr>
        <w:tabs>
          <w:tab w:val="left" w:pos="700"/>
          <w:tab w:val="right" w:leader="dot" w:pos="7088"/>
        </w:tabs>
        <w:spacing w:after="0"/>
        <w:jc w:val="both"/>
        <w:rPr>
          <w:rFonts w:cs="Calibri"/>
          <w:b/>
          <w:color w:val="002060"/>
          <w:sz w:val="20"/>
          <w:szCs w:val="20"/>
        </w:rPr>
      </w:pPr>
    </w:p>
    <w:p w:rsidR="009F70F6" w:rsidRDefault="009F70F6"/>
    <w:sectPr w:rsidR="009F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73D1"/>
    <w:multiLevelType w:val="hybridMultilevel"/>
    <w:tmpl w:val="02BC2758"/>
    <w:lvl w:ilvl="0" w:tplc="4B0C891C">
      <w:start w:val="1"/>
      <w:numFmt w:val="lowerLetter"/>
      <w:lvlText w:val="%1."/>
      <w:lvlJc w:val="left"/>
      <w:pPr>
        <w:ind w:left="360" w:hanging="360"/>
      </w:pPr>
      <w:rPr>
        <w:b/>
        <w:i w:val="0"/>
        <w:color w:val="00206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B"/>
    <w:rsid w:val="00706279"/>
    <w:rsid w:val="008B1688"/>
    <w:rsid w:val="009F70F6"/>
    <w:rsid w:val="00C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EFA8-0AE2-409D-A397-823FE373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79"/>
    <w:pPr>
      <w:spacing w:after="200" w:line="276" w:lineRule="auto"/>
    </w:pPr>
    <w:rPr>
      <w:rFonts w:eastAsiaTheme="minorEastAsia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0627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6279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ListeParagraf">
    <w:name w:val="List Paragraph"/>
    <w:basedOn w:val="Normal"/>
    <w:uiPriority w:val="34"/>
    <w:qFormat/>
    <w:rsid w:val="00706279"/>
    <w:pPr>
      <w:ind w:left="720"/>
      <w:contextualSpacing/>
    </w:pPr>
  </w:style>
  <w:style w:type="character" w:customStyle="1" w:styleId="FontStyle68">
    <w:name w:val="Font Style68"/>
    <w:rsid w:val="00706279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sevgi</cp:lastModifiedBy>
  <cp:revision>2</cp:revision>
  <dcterms:created xsi:type="dcterms:W3CDTF">2020-01-08T09:31:00Z</dcterms:created>
  <dcterms:modified xsi:type="dcterms:W3CDTF">2020-01-08T09:31:00Z</dcterms:modified>
</cp:coreProperties>
</file>